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B83" w:rsidRPr="00C17E2E" w:rsidRDefault="00B96B83" w:rsidP="00B96B83">
      <w:pPr>
        <w:tabs>
          <w:tab w:val="center" w:pos="5245"/>
        </w:tabs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  <w:r w:rsidRPr="00C17E2E">
        <w:rPr>
          <w:rFonts w:ascii="TH SarabunIT๙" w:hAnsi="TH SarabunIT๙" w:cs="TH SarabunIT๙"/>
          <w:b/>
          <w:bCs/>
          <w:sz w:val="40"/>
          <w:szCs w:val="40"/>
          <w:cs/>
        </w:rPr>
        <w:t>แบบสรุปโครงการแบบย่อ (</w:t>
      </w:r>
      <w:r w:rsidRPr="00C17E2E">
        <w:rPr>
          <w:rFonts w:ascii="TH SarabunIT๙" w:hAnsi="TH SarabunIT๙" w:cs="TH SarabunIT๙"/>
          <w:b/>
          <w:bCs/>
          <w:sz w:val="40"/>
          <w:szCs w:val="40"/>
        </w:rPr>
        <w:t>Project idea</w:t>
      </w:r>
      <w:r w:rsidRPr="00C17E2E">
        <w:rPr>
          <w:rFonts w:ascii="TH SarabunIT๙" w:hAnsi="TH SarabunIT๙" w:cs="TH SarabunIT๙"/>
          <w:b/>
          <w:bCs/>
          <w:sz w:val="40"/>
          <w:szCs w:val="40"/>
          <w:cs/>
        </w:rPr>
        <w:t>)</w:t>
      </w:r>
    </w:p>
    <w:p w:rsidR="00C17E2E" w:rsidRPr="00A8523A" w:rsidRDefault="00C17E2E" w:rsidP="00C17E2E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C17E2E" w:rsidRPr="00A8523A" w:rsidRDefault="00C17E2E" w:rsidP="00C17E2E">
      <w:pPr>
        <w:ind w:left="2410" w:hanging="2410"/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6166ED">
        <w:rPr>
          <w:rFonts w:ascii="TH SarabunIT๙" w:hAnsi="TH SarabunIT๙" w:cs="TH SarabunIT๙"/>
          <w:sz w:val="32"/>
          <w:szCs w:val="32"/>
          <w:cs/>
        </w:rPr>
        <w:t>ส่งเสริมและพัฒนาทรัพยากรธรรมชาต</w:t>
      </w:r>
      <w:r>
        <w:rPr>
          <w:rFonts w:ascii="TH SarabunIT๙" w:hAnsi="TH SarabunIT๙" w:cs="TH SarabunIT๙"/>
          <w:sz w:val="32"/>
          <w:szCs w:val="32"/>
          <w:cs/>
        </w:rPr>
        <w:t>ิและสิ่งแวดล้อมให้สมบูรณ์ โดยใช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6166ED">
        <w:rPr>
          <w:rFonts w:ascii="TH SarabunIT๙" w:hAnsi="TH SarabunIT๙" w:cs="TH SarabunIT๙"/>
          <w:sz w:val="32"/>
          <w:szCs w:val="32"/>
          <w:cs/>
        </w:rPr>
        <w:t>เทคโนโลยีและนวัตกรรม</w:t>
      </w:r>
    </w:p>
    <w:p w:rsidR="00B96B83" w:rsidRPr="00A8523A" w:rsidRDefault="00C17E2E" w:rsidP="00BE678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 </w:t>
      </w:r>
      <w:r w:rsidRPr="00CB4B33">
        <w:rPr>
          <w:rFonts w:ascii="TH SarabunIT๙" w:hAnsi="TH SarabunIT๙" w:cs="TH SarabunIT๙"/>
          <w:sz w:val="32"/>
          <w:szCs w:val="32"/>
          <w:cs/>
        </w:rPr>
        <w:t>บริหารจัดการสิ่งแวดล้อมที่เกิดมลพิษทางน้ำ ดิน อากาศ ข</w:t>
      </w:r>
      <w:r>
        <w:rPr>
          <w:rFonts w:ascii="TH SarabunIT๙" w:hAnsi="TH SarabunIT๙" w:cs="TH SarabunIT๙"/>
          <w:sz w:val="32"/>
          <w:szCs w:val="32"/>
          <w:cs/>
        </w:rPr>
        <w:t>ยะและของเสียอันตรายให้มีคุณภาพด</w:t>
      </w:r>
      <w:r>
        <w:rPr>
          <w:rFonts w:ascii="TH SarabunIT๙" w:hAnsi="TH SarabunIT๙" w:cs="TH SarabunIT๙" w:hint="cs"/>
          <w:sz w:val="32"/>
          <w:szCs w:val="32"/>
          <w:cs/>
        </w:rPr>
        <w:t>ี</w:t>
      </w:r>
      <w:r w:rsidRPr="00CB4B33">
        <w:rPr>
          <w:rFonts w:ascii="TH SarabunIT๙" w:hAnsi="TH SarabunIT๙" w:cs="TH SarabunIT๙"/>
          <w:sz w:val="32"/>
          <w:szCs w:val="32"/>
          <w:cs/>
        </w:rPr>
        <w:t>ขึ้น และ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CB4B33">
        <w:rPr>
          <w:rFonts w:ascii="TH SarabunIT๙" w:hAnsi="TH SarabunIT๙" w:cs="TH SarabunIT๙"/>
          <w:sz w:val="32"/>
          <w:szCs w:val="32"/>
          <w:cs/>
        </w:rPr>
        <w:t>พร้อมในการรับมือการเปลี่ยนแปลงสภาพภูมิ อากาศและภัยธรรมชาติ</w:t>
      </w:r>
    </w:p>
    <w:tbl>
      <w:tblPr>
        <w:tblStyle w:val="a3"/>
        <w:tblW w:w="10065" w:type="dxa"/>
        <w:tblInd w:w="108" w:type="dxa"/>
        <w:tblLook w:val="04A0"/>
      </w:tblPr>
      <w:tblGrid>
        <w:gridCol w:w="3686"/>
        <w:gridCol w:w="6379"/>
      </w:tblGrid>
      <w:tr w:rsidR="00B96B83" w:rsidRPr="00AD31F0" w:rsidTr="002815BE">
        <w:trPr>
          <w:tblHeader/>
        </w:trPr>
        <w:tc>
          <w:tcPr>
            <w:tcW w:w="3686" w:type="dxa"/>
            <w:shd w:val="clear" w:color="auto" w:fill="F2F2F2" w:themeFill="background1" w:themeFillShade="F2"/>
            <w:vAlign w:val="center"/>
          </w:tcPr>
          <w:p w:rsidR="00B96B83" w:rsidRPr="00AD31F0" w:rsidRDefault="00B96B83" w:rsidP="002815BE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31F0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379" w:type="dxa"/>
            <w:shd w:val="clear" w:color="auto" w:fill="F2F2F2" w:themeFill="background1" w:themeFillShade="F2"/>
            <w:vAlign w:val="center"/>
          </w:tcPr>
          <w:p w:rsidR="00B96B83" w:rsidRPr="00AD31F0" w:rsidRDefault="00B96B83" w:rsidP="002815BE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31F0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96B83" w:rsidRPr="00AD31F0" w:rsidTr="002815BE">
        <w:tc>
          <w:tcPr>
            <w:tcW w:w="3686" w:type="dxa"/>
          </w:tcPr>
          <w:p w:rsidR="00B96B83" w:rsidRPr="00AD31F0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. </w:t>
            </w: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379" w:type="dxa"/>
          </w:tcPr>
          <w:p w:rsidR="00B96B83" w:rsidRPr="00237FAA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21AB">
              <w:rPr>
                <w:rFonts w:ascii="TH SarabunIT๙" w:hAnsi="TH SarabunIT๙" w:cs="TH SarabunIT๙" w:hint="cs"/>
                <w:sz w:val="44"/>
                <w:szCs w:val="32"/>
                <w:cs/>
              </w:rPr>
              <w:t>โครงการ</w:t>
            </w:r>
            <w:r w:rsidRPr="00B721AB">
              <w:rPr>
                <w:rFonts w:ascii="TH SarabunIT๙" w:hAnsi="TH SarabunIT๙" w:cs="TH SarabunIT๙"/>
                <w:sz w:val="44"/>
                <w:szCs w:val="32"/>
                <w:cs/>
              </w:rPr>
              <w:t>ก่อสร้างระบบกระจายน้ำจากอ่างเก็บน้ำโป่งจ้อ</w:t>
            </w:r>
            <w:r>
              <w:rPr>
                <w:rFonts w:ascii="TH SarabunIT๙" w:hAnsi="TH SarabunIT๙" w:cs="TH SarabunIT๙"/>
                <w:sz w:val="44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บ.</w:t>
            </w:r>
            <w:r w:rsidRPr="00B721AB">
              <w:rPr>
                <w:rFonts w:ascii="TH SarabunIT๙" w:hAnsi="TH SarabunIT๙" w:cs="TH SarabunIT๙"/>
                <w:sz w:val="44"/>
                <w:szCs w:val="32"/>
                <w:cs/>
              </w:rPr>
              <w:t>ไร่บวกบง หมู่ที่ 26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ต.ดอยหล่อ อ.ดอยหล่อ จ.เชียงใหม่</w:t>
            </w:r>
          </w:p>
        </w:tc>
      </w:tr>
      <w:tr w:rsidR="00B96B83" w:rsidRPr="00AD31F0" w:rsidTr="002815BE">
        <w:tc>
          <w:tcPr>
            <w:tcW w:w="3686" w:type="dxa"/>
          </w:tcPr>
          <w:p w:rsidR="00B96B83" w:rsidRPr="009C005A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ความสำคัญของโครงการ </w:t>
            </w:r>
            <w:r w:rsidRPr="009C005A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    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6379" w:type="dxa"/>
          </w:tcPr>
          <w:p w:rsidR="00B96B83" w:rsidRPr="00572ED0" w:rsidRDefault="00B96B83" w:rsidP="002815BE">
            <w:pPr>
              <w:tabs>
                <w:tab w:val="left" w:pos="1134"/>
              </w:tabs>
              <w:ind w:firstLine="354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572ED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อ่างเก็บน้ำโป่งจ้อเป็นแหล่งน้ำต้นทุนสำคัญซึ่งมีปริมาณเพียงพอสำหรับหล่อเลี้ยงพื้นที่การเกษตรของราษฎรบ้านไร่บวกบงและหมู่บ้านใกล้เคียงใน ตำบลดอยหล่อ อำเภอดอยหล่อ จังหวัดเชียงใหม่ ปัจจุบันพื้นที่การเกษตรได้ขยายเพิ่มมากขึ้น เนื่องจากเป็นพื้นที่การปลูกไม้ผลซึ่งเป็นแหล่งเศรษฐกิจการเกษตรแหล่งใหญ่ของจังหวัดเชียงใหม่</w:t>
            </w:r>
            <w:r w:rsidRPr="00572ED0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</w:t>
            </w:r>
            <w:r w:rsidRPr="00572ED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 xml:space="preserve"> แต่ยังประสบปัญหาการขาดแคลนน้ำด้วยเหตุจากระบบกระจายน้ำจากอ่างเก็บน้ำโป่งจ้อยังไม่ครอบคลุม</w:t>
            </w:r>
            <w:r w:rsidRPr="00572ED0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พื้นที่การเกษตรของราษฎรในพื้นที่</w:t>
            </w:r>
            <w:r w:rsidRPr="00572ED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 xml:space="preserve">  </w:t>
            </w:r>
            <w:r w:rsidRPr="00572ED0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องค์การบริหารส่วนตำบลดอยหล่อ </w:t>
            </w:r>
            <w:r w:rsidRPr="00572ED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จึงขอรับการสนับสนุนงบประมาณ</w:t>
            </w:r>
            <w:r w:rsidRPr="00572ED0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มายังสำนักงานทรัพยากรน้ำภาค 1 ลำปาง ดำเนินการก่อสร้างระบบ</w:t>
            </w:r>
            <w:r w:rsidRPr="00572ED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กระจายน้ำจากอ่างเก็บน้ำโป่งจ้อ เพื่อแก้ไขปัญหาความเดือดร้อนให้แก่ราษฎร</w:t>
            </w:r>
            <w:r w:rsidRPr="00572ED0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ในพื้นที่ตำบลดอยหล่อ </w:t>
            </w:r>
            <w:r w:rsidRPr="00572ED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ต่อไป</w:t>
            </w:r>
          </w:p>
        </w:tc>
      </w:tr>
      <w:tr w:rsidR="00B96B83" w:rsidRPr="00AD31F0" w:rsidTr="002815BE">
        <w:tc>
          <w:tcPr>
            <w:tcW w:w="3686" w:type="dxa"/>
          </w:tcPr>
          <w:p w:rsidR="00B96B83" w:rsidRPr="009C005A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379" w:type="dxa"/>
          </w:tcPr>
          <w:p w:rsidR="00B96B83" w:rsidRPr="00572ED0" w:rsidRDefault="00B96B83" w:rsidP="002815BE">
            <w:pPr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572ED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- เพื่อพัฒนาและจัดหาแหล่งน้ำต้นทุนให้เกิดประโยชน์แก่ราษฎร ในการด้านอุปโภค-บริโภคการเกษตรกรรม</w:t>
            </w:r>
          </w:p>
          <w:p w:rsidR="00B96B83" w:rsidRPr="00572ED0" w:rsidRDefault="00B96B83" w:rsidP="002815BE">
            <w:pPr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572ED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- เพื่อปรับปรุงฟื้นฟูแหล่งน้ำให้สามารถเพิ่มประสิทธิภาพการเก็บกักและกระจายน้ำ</w:t>
            </w:r>
          </w:p>
          <w:p w:rsidR="00B96B83" w:rsidRPr="00572ED0" w:rsidRDefault="00B96B83" w:rsidP="002815BE">
            <w:pPr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572ED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- เพื่อบรรเทาปัญหาภัยแล้งและขาดแคลนน้ำ</w:t>
            </w:r>
          </w:p>
          <w:p w:rsidR="00B96B83" w:rsidRPr="00572ED0" w:rsidRDefault="00B96B83" w:rsidP="00BE6781">
            <w:pPr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572ED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- เพื่อเพิ่มผลผลิตและรายได้จากเกษตรกรรมให้แก่ราษฎรเพื่อคุณภาพชีวิตที่ดีขึ้น</w:t>
            </w:r>
          </w:p>
        </w:tc>
      </w:tr>
      <w:tr w:rsidR="00B96B83" w:rsidRPr="00AD31F0" w:rsidTr="002815BE">
        <w:tc>
          <w:tcPr>
            <w:tcW w:w="3686" w:type="dxa"/>
          </w:tcPr>
          <w:p w:rsidR="00B96B83" w:rsidRPr="009C005A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เป้าหมายและ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  <w:p w:rsidR="00B96B83" w:rsidRPr="00AD31F0" w:rsidRDefault="00B96B83" w:rsidP="002815BE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 </w:t>
            </w:r>
          </w:p>
        </w:tc>
        <w:tc>
          <w:tcPr>
            <w:tcW w:w="6379" w:type="dxa"/>
          </w:tcPr>
          <w:p w:rsidR="00B96B83" w:rsidRPr="00BE6781" w:rsidRDefault="00B96B83" w:rsidP="00BE6781">
            <w:pPr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572ED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- ราษฎรตำบลดอยหล่อ อำเภอดอยหล่อ จังหวัดเชียงใหม่ และพื้นที่บริเวณใกล้เคียงมีปริมาณน้ำเพื่อการอุปโภค – บริโภค และการเกษตรกรรมอย่างเพียงพอ</w:t>
            </w:r>
          </w:p>
        </w:tc>
      </w:tr>
      <w:tr w:rsidR="00B96B83" w:rsidRPr="00AD31F0" w:rsidTr="002815BE">
        <w:tc>
          <w:tcPr>
            <w:tcW w:w="3686" w:type="dxa"/>
          </w:tcPr>
          <w:p w:rsidR="00B96B83" w:rsidRPr="009C005A" w:rsidRDefault="00B96B83" w:rsidP="00BE678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ความเชื่อมโยงกับ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ประเด็นการพัฒนาจังหวัด/กลุ่มจังหวัด และทิศทางการพัฒนาภาค</w:t>
            </w:r>
          </w:p>
        </w:tc>
        <w:tc>
          <w:tcPr>
            <w:tcW w:w="6379" w:type="dxa"/>
          </w:tcPr>
          <w:p w:rsidR="00B96B83" w:rsidRPr="00572ED0" w:rsidRDefault="0051756A" w:rsidP="002815BE">
            <w:pPr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51756A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การส่งเสริมและพัฒนาทรัพยากรธรรมชาติและสิ่งแวดล้อมให้สมบูรณ์โดยใช้เทคโนโลยีและนวัตกรรม</w:t>
            </w:r>
          </w:p>
        </w:tc>
      </w:tr>
      <w:tr w:rsidR="00B96B83" w:rsidRPr="00AD31F0" w:rsidTr="002815BE">
        <w:tc>
          <w:tcPr>
            <w:tcW w:w="3686" w:type="dxa"/>
          </w:tcPr>
          <w:p w:rsidR="00B96B83" w:rsidRPr="00572ED0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6. </w:t>
            </w:r>
            <w:r w:rsidRPr="00DF23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572ED0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กิจกรรมที่สำคัญของโครงการ</w:t>
            </w:r>
          </w:p>
          <w:p w:rsidR="00B96B83" w:rsidRPr="00BD01B0" w:rsidRDefault="00B96B83" w:rsidP="002815BE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379" w:type="dxa"/>
          </w:tcPr>
          <w:p w:rsidR="00B96B83" w:rsidRDefault="00B96B83" w:rsidP="002815BE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72ED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 xml:space="preserve">- ขยายระบบกระจายน้ำท่อส่งน้ำ </w:t>
            </w:r>
            <w:r w:rsidRPr="00572ED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HDPE </w:t>
            </w:r>
            <w:r w:rsidRPr="00572ED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ความยาว ประมาณ </w:t>
            </w:r>
            <w:r w:rsidRPr="00572ED0">
              <w:rPr>
                <w:rFonts w:ascii="TH SarabunIT๙" w:eastAsia="Times New Roman" w:hAnsi="TH SarabunIT๙" w:cs="TH SarabunIT๙"/>
                <w:sz w:val="32"/>
                <w:szCs w:val="32"/>
              </w:rPr>
              <w:t>6,000</w:t>
            </w:r>
            <w:r w:rsidRPr="00572ED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ม. พร้อมอาคารประกอบ</w:t>
            </w:r>
          </w:p>
          <w:p w:rsidR="00C17E2E" w:rsidRPr="00BE6781" w:rsidRDefault="00B96B83" w:rsidP="00BE678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72ED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- ซ่อมปรับปรุงแก้ไขรั่วซึมสระเก็บน้ำหนองหลวง</w:t>
            </w:r>
          </w:p>
        </w:tc>
      </w:tr>
      <w:tr w:rsidR="00B96B83" w:rsidRPr="00AD31F0" w:rsidTr="002815BE">
        <w:tc>
          <w:tcPr>
            <w:tcW w:w="3686" w:type="dxa"/>
            <w:tcBorders>
              <w:bottom w:val="single" w:sz="4" w:space="0" w:color="auto"/>
            </w:tcBorders>
          </w:tcPr>
          <w:p w:rsidR="00B96B83" w:rsidRPr="00AD31F0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7.  </w:t>
            </w:r>
            <w:r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B96B83" w:rsidRPr="00AD31F0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สำนักงานทรัพยากรน้ำภาค ๑ ลำปาง</w:t>
            </w:r>
          </w:p>
        </w:tc>
      </w:tr>
      <w:tr w:rsidR="00B96B83" w:rsidRPr="00AD31F0" w:rsidTr="002815BE">
        <w:tc>
          <w:tcPr>
            <w:tcW w:w="3686" w:type="dxa"/>
            <w:shd w:val="clear" w:color="auto" w:fill="auto"/>
          </w:tcPr>
          <w:p w:rsidR="00B96B83" w:rsidRPr="00631639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๘. </w:t>
            </w:r>
            <w:r w:rsidRPr="006316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6379" w:type="dxa"/>
            <w:shd w:val="clear" w:color="auto" w:fill="auto"/>
          </w:tcPr>
          <w:p w:rsidR="00B96B83" w:rsidRPr="00631639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พ.ศ.๒๕๖๒</w:t>
            </w:r>
          </w:p>
        </w:tc>
      </w:tr>
      <w:tr w:rsidR="00B96B83" w:rsidRPr="00AD31F0" w:rsidTr="002815BE">
        <w:tc>
          <w:tcPr>
            <w:tcW w:w="3686" w:type="dxa"/>
            <w:shd w:val="clear" w:color="auto" w:fill="auto"/>
          </w:tcPr>
          <w:p w:rsidR="00B96B83" w:rsidRPr="00631639" w:rsidRDefault="00B96B83" w:rsidP="00B96B83">
            <w:pPr>
              <w:pStyle w:val="a4"/>
              <w:numPr>
                <w:ilvl w:val="0"/>
                <w:numId w:val="9"/>
              </w:numPr>
              <w:spacing w:before="0" w:beforeAutospacing="0" w:after="0" w:afterAutospacing="0"/>
              <w:ind w:left="201" w:hanging="201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379" w:type="dxa"/>
            <w:shd w:val="clear" w:color="auto" w:fill="auto"/>
          </w:tcPr>
          <w:p w:rsidR="00B96B83" w:rsidRPr="00572ED0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</w:t>
            </w:r>
            <w:r w:rsidRPr="00572ED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572ED0">
              <w:rPr>
                <w:rFonts w:ascii="TH SarabunIT๙" w:hAnsi="TH SarabunIT๙" w:cs="TH SarabunIT๙"/>
                <w:sz w:val="32"/>
                <w:szCs w:val="32"/>
                <w:cs/>
              </w:rPr>
              <w:t>00,000  บาท</w:t>
            </w:r>
          </w:p>
        </w:tc>
      </w:tr>
      <w:tr w:rsidR="00B96B83" w:rsidRPr="00AD31F0" w:rsidTr="002815BE">
        <w:tc>
          <w:tcPr>
            <w:tcW w:w="3686" w:type="dxa"/>
            <w:shd w:val="clear" w:color="auto" w:fill="auto"/>
          </w:tcPr>
          <w:p w:rsidR="00B96B83" w:rsidRPr="00631639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10.ผลผลิต (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Output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:rsidR="00B96B83" w:rsidRPr="00572ED0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ดำเนินการแล้วเสร็จ</w:t>
            </w:r>
          </w:p>
        </w:tc>
      </w:tr>
      <w:tr w:rsidR="00B96B83" w:rsidRPr="00AD31F0" w:rsidTr="002815BE">
        <w:tc>
          <w:tcPr>
            <w:tcW w:w="3686" w:type="dxa"/>
            <w:shd w:val="clear" w:color="auto" w:fill="auto"/>
          </w:tcPr>
          <w:p w:rsidR="00B96B83" w:rsidRPr="00631639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11.ผลที่คาดว่าจะได้รับ (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Outcome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:rsidR="00B96B83" w:rsidRPr="00572ED0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เกษตรกรและราษฎร</w:t>
            </w:r>
            <w:r w:rsidRPr="00572E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ในพื้นที่บริเวณโครงการมีน้ำใช้สำหรับอุปโภค บริโภค และการเกษตรตลอดฤดูกาล</w:t>
            </w:r>
          </w:p>
        </w:tc>
      </w:tr>
    </w:tbl>
    <w:p w:rsidR="00C17E2E" w:rsidRDefault="00C17E2E" w:rsidP="00B96B83">
      <w:pPr>
        <w:tabs>
          <w:tab w:val="center" w:pos="5245"/>
        </w:tabs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</w:p>
    <w:sectPr w:rsidR="00C17E2E" w:rsidSect="002B7FFB">
      <w:pgSz w:w="11906" w:h="16838" w:code="9"/>
      <w:pgMar w:top="851" w:right="127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0728"/>
    <w:multiLevelType w:val="hybridMultilevel"/>
    <w:tmpl w:val="B88AF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8214D"/>
    <w:multiLevelType w:val="hybridMultilevel"/>
    <w:tmpl w:val="7306188C"/>
    <w:lvl w:ilvl="0" w:tplc="8FA89B8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8684CE0"/>
    <w:multiLevelType w:val="hybridMultilevel"/>
    <w:tmpl w:val="E85EE23A"/>
    <w:lvl w:ilvl="0" w:tplc="C8D8AAE6">
      <w:start w:val="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E02E7"/>
    <w:multiLevelType w:val="hybridMultilevel"/>
    <w:tmpl w:val="B18E27C0"/>
    <w:lvl w:ilvl="0" w:tplc="48205F62">
      <w:start w:val="8"/>
      <w:numFmt w:val="thaiNumbers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724ADD"/>
    <w:multiLevelType w:val="hybridMultilevel"/>
    <w:tmpl w:val="77FED538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3E1E3D22"/>
    <w:multiLevelType w:val="hybridMultilevel"/>
    <w:tmpl w:val="B26C7AAA"/>
    <w:lvl w:ilvl="0" w:tplc="D92C0A70">
      <w:start w:val="8"/>
      <w:numFmt w:val="thaiNumbers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>
    <w:nsid w:val="43AF6510"/>
    <w:multiLevelType w:val="hybridMultilevel"/>
    <w:tmpl w:val="CAF4B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7124E"/>
    <w:multiLevelType w:val="hybridMultilevel"/>
    <w:tmpl w:val="F12A9EE2"/>
    <w:lvl w:ilvl="0" w:tplc="83A4CDF0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D4C2AC0"/>
    <w:multiLevelType w:val="hybridMultilevel"/>
    <w:tmpl w:val="70FA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107631"/>
    <w:multiLevelType w:val="hybridMultilevel"/>
    <w:tmpl w:val="0834044E"/>
    <w:lvl w:ilvl="0" w:tplc="59C40A2E">
      <w:start w:val="8"/>
      <w:numFmt w:val="thaiNumbers"/>
      <w:lvlText w:val="%1."/>
      <w:lvlJc w:val="left"/>
      <w:pPr>
        <w:ind w:left="4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9" w:hanging="360"/>
      </w:pPr>
    </w:lvl>
    <w:lvl w:ilvl="2" w:tplc="0409001B" w:tentative="1">
      <w:start w:val="1"/>
      <w:numFmt w:val="lowerRoman"/>
      <w:lvlText w:val="%3."/>
      <w:lvlJc w:val="right"/>
      <w:pPr>
        <w:ind w:left="1859" w:hanging="180"/>
      </w:pPr>
    </w:lvl>
    <w:lvl w:ilvl="3" w:tplc="0409000F" w:tentative="1">
      <w:start w:val="1"/>
      <w:numFmt w:val="decimal"/>
      <w:lvlText w:val="%4."/>
      <w:lvlJc w:val="left"/>
      <w:pPr>
        <w:ind w:left="2579" w:hanging="360"/>
      </w:pPr>
    </w:lvl>
    <w:lvl w:ilvl="4" w:tplc="04090019" w:tentative="1">
      <w:start w:val="1"/>
      <w:numFmt w:val="lowerLetter"/>
      <w:lvlText w:val="%5."/>
      <w:lvlJc w:val="left"/>
      <w:pPr>
        <w:ind w:left="3299" w:hanging="360"/>
      </w:pPr>
    </w:lvl>
    <w:lvl w:ilvl="5" w:tplc="0409001B" w:tentative="1">
      <w:start w:val="1"/>
      <w:numFmt w:val="lowerRoman"/>
      <w:lvlText w:val="%6."/>
      <w:lvlJc w:val="right"/>
      <w:pPr>
        <w:ind w:left="4019" w:hanging="180"/>
      </w:pPr>
    </w:lvl>
    <w:lvl w:ilvl="6" w:tplc="0409000F" w:tentative="1">
      <w:start w:val="1"/>
      <w:numFmt w:val="decimal"/>
      <w:lvlText w:val="%7."/>
      <w:lvlJc w:val="left"/>
      <w:pPr>
        <w:ind w:left="4739" w:hanging="360"/>
      </w:pPr>
    </w:lvl>
    <w:lvl w:ilvl="7" w:tplc="04090019" w:tentative="1">
      <w:start w:val="1"/>
      <w:numFmt w:val="lowerLetter"/>
      <w:lvlText w:val="%8."/>
      <w:lvlJc w:val="left"/>
      <w:pPr>
        <w:ind w:left="5459" w:hanging="360"/>
      </w:pPr>
    </w:lvl>
    <w:lvl w:ilvl="8" w:tplc="040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1">
    <w:nsid w:val="56827FF5"/>
    <w:multiLevelType w:val="hybridMultilevel"/>
    <w:tmpl w:val="C8B0B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11"/>
  </w:num>
  <w:num w:numId="9">
    <w:abstractNumId w:val="2"/>
  </w:num>
  <w:num w:numId="10">
    <w:abstractNumId w:val="3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E945B7"/>
    <w:rsid w:val="00012F15"/>
    <w:rsid w:val="000152A1"/>
    <w:rsid w:val="0009279B"/>
    <w:rsid w:val="000F656E"/>
    <w:rsid w:val="001320A1"/>
    <w:rsid w:val="00141E57"/>
    <w:rsid w:val="001459AA"/>
    <w:rsid w:val="00145AFD"/>
    <w:rsid w:val="00156F7D"/>
    <w:rsid w:val="00191592"/>
    <w:rsid w:val="001918B5"/>
    <w:rsid w:val="001C41EE"/>
    <w:rsid w:val="001D6BD0"/>
    <w:rsid w:val="00237FAA"/>
    <w:rsid w:val="00245CD8"/>
    <w:rsid w:val="00276E21"/>
    <w:rsid w:val="002B7FFB"/>
    <w:rsid w:val="002C586E"/>
    <w:rsid w:val="002C612B"/>
    <w:rsid w:val="002E5178"/>
    <w:rsid w:val="002E78B2"/>
    <w:rsid w:val="002F7101"/>
    <w:rsid w:val="0034344B"/>
    <w:rsid w:val="00395939"/>
    <w:rsid w:val="003B7253"/>
    <w:rsid w:val="003C0BCC"/>
    <w:rsid w:val="003D0B90"/>
    <w:rsid w:val="003E3460"/>
    <w:rsid w:val="00453C93"/>
    <w:rsid w:val="004D00F8"/>
    <w:rsid w:val="004D5F57"/>
    <w:rsid w:val="0050202B"/>
    <w:rsid w:val="0051756A"/>
    <w:rsid w:val="005349C3"/>
    <w:rsid w:val="00550D1A"/>
    <w:rsid w:val="0056247A"/>
    <w:rsid w:val="005A291B"/>
    <w:rsid w:val="005D029A"/>
    <w:rsid w:val="005D6693"/>
    <w:rsid w:val="005E4A99"/>
    <w:rsid w:val="0060279A"/>
    <w:rsid w:val="00624BEE"/>
    <w:rsid w:val="00631639"/>
    <w:rsid w:val="006442E6"/>
    <w:rsid w:val="00685035"/>
    <w:rsid w:val="006A1331"/>
    <w:rsid w:val="006C73E8"/>
    <w:rsid w:val="006E2F71"/>
    <w:rsid w:val="006F75C9"/>
    <w:rsid w:val="0071031B"/>
    <w:rsid w:val="00713832"/>
    <w:rsid w:val="0072002E"/>
    <w:rsid w:val="00721BAA"/>
    <w:rsid w:val="00734FBD"/>
    <w:rsid w:val="00763901"/>
    <w:rsid w:val="007643CC"/>
    <w:rsid w:val="007725BC"/>
    <w:rsid w:val="007857D1"/>
    <w:rsid w:val="00791A5A"/>
    <w:rsid w:val="007C503F"/>
    <w:rsid w:val="007F5A7B"/>
    <w:rsid w:val="008050BE"/>
    <w:rsid w:val="00807AD6"/>
    <w:rsid w:val="0082734D"/>
    <w:rsid w:val="00874A86"/>
    <w:rsid w:val="0089556C"/>
    <w:rsid w:val="00907099"/>
    <w:rsid w:val="00967AF2"/>
    <w:rsid w:val="009B4250"/>
    <w:rsid w:val="009C005A"/>
    <w:rsid w:val="009C7F24"/>
    <w:rsid w:val="009E53A9"/>
    <w:rsid w:val="00A21BAB"/>
    <w:rsid w:val="00A41392"/>
    <w:rsid w:val="00A779D8"/>
    <w:rsid w:val="00AA4375"/>
    <w:rsid w:val="00AA7D87"/>
    <w:rsid w:val="00AB1787"/>
    <w:rsid w:val="00AC4301"/>
    <w:rsid w:val="00AC51B4"/>
    <w:rsid w:val="00AD31F0"/>
    <w:rsid w:val="00AF3006"/>
    <w:rsid w:val="00AF571B"/>
    <w:rsid w:val="00B95714"/>
    <w:rsid w:val="00B96B83"/>
    <w:rsid w:val="00BB054A"/>
    <w:rsid w:val="00BD01B0"/>
    <w:rsid w:val="00BE6781"/>
    <w:rsid w:val="00BF653A"/>
    <w:rsid w:val="00C1605B"/>
    <w:rsid w:val="00C17E2E"/>
    <w:rsid w:val="00C36FEE"/>
    <w:rsid w:val="00C56EAD"/>
    <w:rsid w:val="00C60F23"/>
    <w:rsid w:val="00C76519"/>
    <w:rsid w:val="00C96EBE"/>
    <w:rsid w:val="00D0373F"/>
    <w:rsid w:val="00D14644"/>
    <w:rsid w:val="00D339A7"/>
    <w:rsid w:val="00D80CBC"/>
    <w:rsid w:val="00D82663"/>
    <w:rsid w:val="00DC365E"/>
    <w:rsid w:val="00DF23EC"/>
    <w:rsid w:val="00E5199B"/>
    <w:rsid w:val="00E6585C"/>
    <w:rsid w:val="00E942AF"/>
    <w:rsid w:val="00E945B7"/>
    <w:rsid w:val="00EF5C3C"/>
    <w:rsid w:val="00F014B7"/>
    <w:rsid w:val="00F11567"/>
    <w:rsid w:val="00F7198D"/>
    <w:rsid w:val="00F8654B"/>
    <w:rsid w:val="00FD335D"/>
    <w:rsid w:val="00FE5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35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B7"/>
    <w:pPr>
      <w:spacing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5B7"/>
    <w:pPr>
      <w:spacing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945B7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No Spacing"/>
    <w:uiPriority w:val="1"/>
    <w:qFormat/>
    <w:rsid w:val="0009279B"/>
    <w:pPr>
      <w:spacing w:line="240" w:lineRule="auto"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725BC"/>
    <w:pPr>
      <w:ind w:left="720"/>
      <w:contextualSpacing/>
    </w:pPr>
    <w:rPr>
      <w:szCs w:val="35"/>
    </w:rPr>
  </w:style>
  <w:style w:type="character" w:styleId="a7">
    <w:name w:val="Strong"/>
    <w:basedOn w:val="a0"/>
    <w:uiPriority w:val="22"/>
    <w:qFormat/>
    <w:rsid w:val="00453C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35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B7"/>
    <w:pPr>
      <w:spacing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5B7"/>
    <w:pPr>
      <w:spacing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945B7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No Spacing"/>
    <w:uiPriority w:val="1"/>
    <w:qFormat/>
    <w:rsid w:val="0009279B"/>
    <w:pPr>
      <w:spacing w:line="240" w:lineRule="auto"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725BC"/>
    <w:pPr>
      <w:ind w:left="720"/>
      <w:contextualSpacing/>
    </w:pPr>
    <w:rPr>
      <w:szCs w:val="35"/>
    </w:rPr>
  </w:style>
  <w:style w:type="character" w:styleId="a7">
    <w:name w:val="Strong"/>
    <w:basedOn w:val="a0"/>
    <w:uiPriority w:val="22"/>
    <w:qFormat/>
    <w:rsid w:val="00453C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D31D6-D6F4-459F-83A6-7CD2DE21E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Benq</dc:creator>
  <cp:lastModifiedBy>user</cp:lastModifiedBy>
  <cp:revision>3</cp:revision>
  <cp:lastPrinted>2018-01-10T14:09:00Z</cp:lastPrinted>
  <dcterms:created xsi:type="dcterms:W3CDTF">2018-01-10T14:09:00Z</dcterms:created>
  <dcterms:modified xsi:type="dcterms:W3CDTF">2018-01-10T14:10:00Z</dcterms:modified>
</cp:coreProperties>
</file>